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7A" w:rsidRDefault="00461E7A">
      <w:bookmarkStart w:id="0" w:name="_GoBack"/>
      <w:bookmarkEnd w:id="0"/>
    </w:p>
    <w:p w:rsidR="00E62FC3" w:rsidRDefault="002C3B68">
      <w:r>
        <w:t xml:space="preserve">Økonomien i friidrettslaget er solid og styret er godt fornøyd med resultat for 2019. Resultatet endte på i overkant av 50.000 og vi hadde budsjettert med å gå i null. Styret har fortsatt sin strategi på å bruke midler på å lønne daglig leder og barnetrenere. </w:t>
      </w:r>
      <w:r w:rsidR="00E62FC3">
        <w:t xml:space="preserve">Vi ser nå at det gir resultater gjennom økt medlemsmasse og sponsorinntekter. Det er i 2019 ikke foretatt noen store investeringer av oppgraderinger på bane og klubbhus. Kun nødvendig vedlikehold gjennomført av vår lojale dugnadsgjeng.  </w:t>
      </w:r>
    </w:p>
    <w:p w:rsidR="00461E7A" w:rsidRPr="00461E7A" w:rsidRDefault="00461E7A">
      <w:pPr>
        <w:rPr>
          <w:b/>
        </w:rPr>
      </w:pPr>
      <w:r>
        <w:rPr>
          <w:b/>
        </w:rPr>
        <w:t>Inntekter</w:t>
      </w:r>
    </w:p>
    <w:p w:rsidR="00180E88" w:rsidRDefault="00E62FC3">
      <w:r>
        <w:t xml:space="preserve">Aurskog – Høland Friidrettslag har lokale støttespillere som bidrar til forutsigbar økonomi. Vår viktigste inntektskilde er sponsorinntekter. Høland og Setskog Sparebank er vår hovedsponsor og har i tillegg til hovedavtalen gitt oss ekstra midler til å arrangere Bjørkelekene i 2019. I tillegg har Power Bjørkelangen og </w:t>
      </w:r>
      <w:proofErr w:type="spellStart"/>
      <w:r>
        <w:t>Foodman</w:t>
      </w:r>
      <w:proofErr w:type="spellEnd"/>
      <w:r>
        <w:t xml:space="preserve"> på Aurskog bidratt med betydelige summer i forbindelse med våre arrangementer. Ut over sponsorinntekter har vi i 2019 fått tilskudd fra NIF, leieinntekter på anlegg, bingoavtalen og skiltereklame. Vår daglige leder</w:t>
      </w:r>
      <w:r w:rsidR="00180E88">
        <w:t xml:space="preserve">s arbeid med samarbeidspartnere begynner å gi resultater. </w:t>
      </w:r>
    </w:p>
    <w:p w:rsidR="00DD6153" w:rsidRDefault="00DD6153">
      <w:r>
        <w:t>Som allerede nevnt arrangerte vi Bjørkelekene i 2019. Det ble en både sportslig og økonomisk suksess. Mange sponsorer sa seg villig til å bidra med økonomisk støtte</w:t>
      </w:r>
      <w:r w:rsidR="002231B1">
        <w:t xml:space="preserve"> til dette flotte arrangementet</w:t>
      </w:r>
      <w:r>
        <w:t xml:space="preserve"> </w:t>
      </w:r>
      <w:r w:rsidR="002231B1">
        <w:t>blant annet</w:t>
      </w:r>
      <w:r>
        <w:t xml:space="preserve"> Bakke AS, Høland og Setskog </w:t>
      </w:r>
      <w:r w:rsidR="00CB270C">
        <w:t>Sparebank og</w:t>
      </w:r>
      <w:r>
        <w:t xml:space="preserve"> </w:t>
      </w:r>
      <w:proofErr w:type="spellStart"/>
      <w:r>
        <w:t>Lions</w:t>
      </w:r>
      <w:proofErr w:type="spellEnd"/>
      <w:r>
        <w:t xml:space="preserve">. </w:t>
      </w:r>
      <w:r w:rsidR="002231B1">
        <w:t xml:space="preserve">I tillegg fikk en del offentlige tilskudd gjennom Akershusfondet, Idrettsrådet i Aurskog – Høland og Aurskog- Høland utvikling. Noe av overskuddet for 2019 kan tilskrives bidragene vi fikk gjennom dette arrangementet og </w:t>
      </w:r>
      <w:r w:rsidR="00CB270C">
        <w:t xml:space="preserve">det er </w:t>
      </w:r>
      <w:r w:rsidR="002231B1">
        <w:t xml:space="preserve">ment til å brukes i neste års arrangement. </w:t>
      </w:r>
    </w:p>
    <w:p w:rsidR="00180E88" w:rsidRDefault="00180E88">
      <w:r>
        <w:t xml:space="preserve">Før 2019 inngikk vi en avtale med </w:t>
      </w:r>
      <w:proofErr w:type="spellStart"/>
      <w:r>
        <w:t>Rubic</w:t>
      </w:r>
      <w:proofErr w:type="spellEnd"/>
      <w:r>
        <w:t xml:space="preserve">. Det er et medlemssystem som gjør det mye enklere </w:t>
      </w:r>
      <w:r w:rsidR="00DD6153">
        <w:t>for oss å få kontroll over medlemsmassen og fakturering av medlemskap. I tillegg får medlemmene en egen side de kan administrere sitt eget medlemskap. Vi vil i enda større grad dra nytt av dette systemet i 2020 når vi har fått et år på å lære oss systemet og det vil være svært tidsbesparende for regnskapsfører.</w:t>
      </w:r>
    </w:p>
    <w:p w:rsidR="002231B1" w:rsidRPr="00461E7A" w:rsidRDefault="00461E7A">
      <w:pPr>
        <w:rPr>
          <w:b/>
        </w:rPr>
      </w:pPr>
      <w:r>
        <w:rPr>
          <w:b/>
        </w:rPr>
        <w:t>Kostnader</w:t>
      </w:r>
    </w:p>
    <w:p w:rsidR="00CB270C" w:rsidRPr="00CB270C" w:rsidRDefault="00CB270C">
      <w:r>
        <w:t xml:space="preserve">Det er ikke gjort noen ekstraordinære tiltak i 2019 av betydelige summer. </w:t>
      </w:r>
      <w:r w:rsidR="00461E7A">
        <w:t xml:space="preserve">Det blir brukt en del midler på lønn til daglig leder og trenergodtgjørelse, men det er i tråd med styrets strategi. Det er i tillegg gjort noen engangsinvesteringer på nytt hjemmeside og avtale om ny medlemsregistrering i </w:t>
      </w:r>
      <w:proofErr w:type="spellStart"/>
      <w:r w:rsidR="00461E7A">
        <w:t>Rubic</w:t>
      </w:r>
      <w:proofErr w:type="spellEnd"/>
      <w:r w:rsidR="00461E7A">
        <w:t xml:space="preserve">.  Øvrige kostnader har vært stabile. Vi har blant annet kuttet ut bruk av regnskapsfører og det har spart friidrettslaget for 50.000 i årlige kostnader.  Det blir gjort en del innkjøp i forbindelse med arrangementet til Bjørkelekene. Det ble også bygget en seierspall og tribune tilpasset rullestolbrukere. </w:t>
      </w:r>
    </w:p>
    <w:p w:rsidR="00CB270C" w:rsidRDefault="00CB270C">
      <w:pPr>
        <w:rPr>
          <w:b/>
        </w:rPr>
      </w:pPr>
    </w:p>
    <w:p w:rsidR="00CB270C" w:rsidRDefault="00CB270C">
      <w:pPr>
        <w:rPr>
          <w:b/>
        </w:rPr>
      </w:pPr>
    </w:p>
    <w:p w:rsidR="00CB270C" w:rsidRDefault="00CB270C">
      <w:pPr>
        <w:rPr>
          <w:b/>
        </w:rPr>
      </w:pPr>
    </w:p>
    <w:p w:rsidR="00CB270C" w:rsidRDefault="00CB270C">
      <w:pPr>
        <w:rPr>
          <w:b/>
        </w:rPr>
      </w:pPr>
    </w:p>
    <w:p w:rsidR="00CB270C" w:rsidRDefault="00CB270C">
      <w:pPr>
        <w:rPr>
          <w:b/>
        </w:rPr>
      </w:pPr>
    </w:p>
    <w:p w:rsidR="00CB270C" w:rsidRDefault="00CB270C">
      <w:pPr>
        <w:rPr>
          <w:b/>
        </w:rPr>
      </w:pPr>
    </w:p>
    <w:p w:rsidR="00461E7A" w:rsidRDefault="00461E7A">
      <w:pPr>
        <w:rPr>
          <w:b/>
        </w:rPr>
      </w:pPr>
    </w:p>
    <w:p w:rsidR="002231B1" w:rsidRDefault="002231B1">
      <w:pPr>
        <w:rPr>
          <w:b/>
        </w:rPr>
      </w:pPr>
      <w:r>
        <w:rPr>
          <w:b/>
        </w:rPr>
        <w:t>Sponsorer</w:t>
      </w:r>
    </w:p>
    <w:p w:rsidR="002231B1" w:rsidRPr="002231B1" w:rsidRDefault="002231B1">
      <w:pPr>
        <w:rPr>
          <w:b/>
        </w:rPr>
      </w:pPr>
      <w:r w:rsidRPr="002231B1">
        <w:rPr>
          <w:noProof/>
        </w:rPr>
        <w:drawing>
          <wp:inline distT="0" distB="0" distL="0" distR="0">
            <wp:extent cx="2609850" cy="42195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0C" w:rsidRDefault="00CB270C"/>
    <w:p w:rsidR="00CB270C" w:rsidRDefault="00461E7A">
      <w:r>
        <w:t xml:space="preserve">Med årets aktiviteter hensyntatt ble 2019 et godt økonomisk år og klubben står godt rustet til videre drift og aktivitet i årene som kommer. </w:t>
      </w:r>
    </w:p>
    <w:p w:rsidR="00461E7A" w:rsidRDefault="00461E7A">
      <w:r>
        <w:t xml:space="preserve">Styret er fornøyd med hvordan klubben driftes og det er viktig å holde kontinuitet i arbeidet. Det budsjetteres med et </w:t>
      </w:r>
      <w:r w:rsidR="00722405">
        <w:t>lite overskudd i 2020. Vi vil fortsatt bruke midler på idrettsaktiviteter, folkehelse og holde anlegget i god stand.</w:t>
      </w:r>
    </w:p>
    <w:p w:rsidR="00722405" w:rsidRDefault="00722405"/>
    <w:p w:rsidR="00722405" w:rsidRPr="00CB270C" w:rsidRDefault="00722405"/>
    <w:sectPr w:rsidR="00722405" w:rsidRPr="00CB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68"/>
    <w:rsid w:val="00180E88"/>
    <w:rsid w:val="002231B1"/>
    <w:rsid w:val="002C3B68"/>
    <w:rsid w:val="00461E7A"/>
    <w:rsid w:val="00646623"/>
    <w:rsid w:val="00722405"/>
    <w:rsid w:val="00B9749E"/>
    <w:rsid w:val="00CB270C"/>
    <w:rsid w:val="00DD6153"/>
    <w:rsid w:val="00E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A4C4-5C1B-4FA7-B34F-37B3A6A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2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Fjuk Vestreng (Høland og Setskog Sparebank)</dc:creator>
  <cp:keywords/>
  <dc:description/>
  <cp:lastModifiedBy>Even Oppegaard</cp:lastModifiedBy>
  <cp:revision>2</cp:revision>
  <dcterms:created xsi:type="dcterms:W3CDTF">2020-02-11T10:09:00Z</dcterms:created>
  <dcterms:modified xsi:type="dcterms:W3CDTF">2020-02-11T10:09:00Z</dcterms:modified>
</cp:coreProperties>
</file>